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03" w:rsidRDefault="000F6703" w:rsidP="000F6703">
      <w:pPr>
        <w:suppressAutoHyphens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6703" w:rsidRDefault="00260F33" w:rsidP="000F6703">
      <w:pPr>
        <w:suppressAutoHyphens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бы</w:t>
      </w:r>
      <w:r w:rsidR="00705EEC" w:rsidRPr="000F6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 </w:t>
      </w:r>
      <w:r w:rsidRPr="000F6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остаётся основным элементом образовательного процесса. На уроке работают двое – учитель и ученик, и только правильно организованная работа может побуждать ученика учиться.</w:t>
      </w:r>
    </w:p>
    <w:p w:rsidR="000F6703" w:rsidRDefault="000F6703" w:rsidP="000F6703">
      <w:pPr>
        <w:suppressAutoHyphens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33" w:rsidRPr="00705EEC" w:rsidRDefault="00260F33" w:rsidP="00705EEC">
      <w:pPr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годы работы в школе сложилась самостоятельно разработанная и успешно применяемая технология преподавания, основанная на дифференцированном подходе к обучению.</w:t>
      </w:r>
    </w:p>
    <w:p w:rsidR="00260F33" w:rsidRPr="00705EEC" w:rsidRDefault="00260F33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на уроке хорошего микроклимата, дающего возможность каждому ученику участвовать в его процессе, получать удовлетворение от своего труда, организую обучение на уроках с учётом индивидуальных способностей учащихся.</w:t>
      </w:r>
    </w:p>
    <w:p w:rsidR="00260F33" w:rsidRPr="00705EEC" w:rsidRDefault="00260F33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Основой для создания благоприятного и продуктивного микроклимата на уроке может стать: </w:t>
      </w:r>
    </w:p>
    <w:p w:rsidR="00260F33" w:rsidRPr="00705EEC" w:rsidRDefault="00260F33" w:rsidP="00705EEC">
      <w:pPr>
        <w:numPr>
          <w:ilvl w:val="0"/>
          <w:numId w:val="2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комфортной атмосферы на уроке за счет вовлечения в деятельность всех учащихся класса</w:t>
      </w:r>
    </w:p>
    <w:p w:rsidR="00260F33" w:rsidRPr="00705EEC" w:rsidRDefault="00260F33" w:rsidP="00705EEC">
      <w:pPr>
        <w:numPr>
          <w:ilvl w:val="0"/>
          <w:numId w:val="2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нестандартных ситуаций на уроке</w:t>
      </w:r>
    </w:p>
    <w:p w:rsidR="00260F33" w:rsidRPr="00705EEC" w:rsidRDefault="00260F33" w:rsidP="00705EEC">
      <w:pPr>
        <w:numPr>
          <w:ilvl w:val="0"/>
          <w:numId w:val="2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достижений каждого учащегося на каждом уроке</w:t>
      </w:r>
    </w:p>
    <w:p w:rsidR="00260F33" w:rsidRPr="00705EEC" w:rsidRDefault="00260F33" w:rsidP="00705EEC">
      <w:pPr>
        <w:numPr>
          <w:ilvl w:val="0"/>
          <w:numId w:val="2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создать ситуацию для каждого учащегося, проявить себя</w:t>
      </w:r>
    </w:p>
    <w:p w:rsidR="00260F33" w:rsidRPr="00705EEC" w:rsidRDefault="00260F33" w:rsidP="00705EEC">
      <w:pPr>
        <w:numPr>
          <w:ilvl w:val="0"/>
          <w:numId w:val="2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proofErr w:type="gramStart"/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хвать</w:t>
      </w:r>
      <w:proofErr w:type="gramEnd"/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любого ученика на каждом уроке, даже за малые достижения и успехи.</w:t>
      </w:r>
    </w:p>
    <w:p w:rsidR="00260F33" w:rsidRPr="00705EEC" w:rsidRDefault="00260F33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урока, основанного на дифференцированном подходе к обучению класс делится</w:t>
      </w:r>
      <w:proofErr w:type="gramEnd"/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три группы по уровню способностей получать знания на уроке:</w:t>
      </w:r>
    </w:p>
    <w:p w:rsidR="00260F33" w:rsidRPr="00705EEC" w:rsidRDefault="00260F33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</w:t>
      </w:r>
      <w:proofErr w:type="gramStart"/>
      <w:r w:rsidRPr="00705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proofErr w:type="gramEnd"/>
      <w:r w:rsidRPr="00705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ученики, которые интересуются предметом, могут, читая учебник, сами разобраться в теории и применить её на практике. Решают задачи продвинутого уровня.</w:t>
      </w:r>
    </w:p>
    <w:p w:rsidR="00260F33" w:rsidRPr="00705EEC" w:rsidRDefault="00260F33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</w:t>
      </w:r>
      <w:proofErr w:type="gramStart"/>
      <w:r w:rsidRPr="00705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proofErr w:type="gramEnd"/>
      <w:r w:rsidRPr="00705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ученики, которые хорошо усваивают материал после объяснения учителя, решают задачи среднего уровня, решение сложных задач после объяснения учителем им понятно.</w:t>
      </w:r>
    </w:p>
    <w:p w:rsidR="00260F33" w:rsidRPr="00705EEC" w:rsidRDefault="00260F33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</w:t>
      </w:r>
      <w:proofErr w:type="gramStart"/>
      <w:r w:rsidRPr="00705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proofErr w:type="gramEnd"/>
      <w:r w:rsidRPr="00705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ученики, решающие стандартные задачи, используя образцы и алгоритмы решения.</w:t>
      </w:r>
    </w:p>
    <w:p w:rsidR="00260F33" w:rsidRPr="00705EEC" w:rsidRDefault="00260F33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этапах урока идёт одновременно работа с учениками из разных групп.</w:t>
      </w:r>
    </w:p>
    <w:p w:rsidR="00260F33" w:rsidRPr="00705EEC" w:rsidRDefault="00260F33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Схема конструирования уроков при изучении условно взятой темы</w:t>
      </w:r>
    </w:p>
    <w:p w:rsidR="00260F33" w:rsidRPr="00705EEC" w:rsidRDefault="00260F33" w:rsidP="00705EE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  <w:r w:rsidRPr="00705EE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AB032DB" wp14:editId="449BCBBB">
            <wp:extent cx="5605145" cy="4417695"/>
            <wp:effectExtent l="0" t="0" r="0" b="1905"/>
            <wp:docPr id="4" name="Рисунок 4" descr="http://festival.1september.ru/articles/50835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08356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441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F33" w:rsidRPr="00705EEC" w:rsidRDefault="00260F33" w:rsidP="00705EE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05EE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7E3AC69" wp14:editId="645A0C10">
            <wp:extent cx="5711825" cy="3550920"/>
            <wp:effectExtent l="0" t="0" r="3175" b="0"/>
            <wp:docPr id="3" name="Рисунок 3" descr="http://festival.1september.ru/articles/508356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08356/img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F33" w:rsidRPr="00705EEC" w:rsidRDefault="00260F33" w:rsidP="00705EE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  <w:r w:rsidRPr="00705E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8DAC6F" wp14:editId="6F1D0A5E">
            <wp:extent cx="5711825" cy="3550920"/>
            <wp:effectExtent l="0" t="0" r="3175" b="0"/>
            <wp:docPr id="2" name="Рисунок 2" descr="http://festival.1september.ru/articles/508356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08356/img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F33" w:rsidRPr="00705EEC" w:rsidRDefault="00260F33" w:rsidP="00705EE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5E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23B5A7" wp14:editId="1CFCAB1A">
            <wp:extent cx="5569585" cy="3634105"/>
            <wp:effectExtent l="0" t="0" r="0" b="4445"/>
            <wp:docPr id="1" name="Рисунок 1" descr="http://festival.1september.ru/articles/508356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08356/img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585" cy="363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F33" w:rsidRPr="00705EEC" w:rsidRDefault="00260F33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Дифференцированный подход в обучении учащихся не является самоцелью, он стал условием осуществления индивидуально-личностного подхода к обучению учеников, что приводит к положительной </w:t>
      </w:r>
      <w:r w:rsidRPr="00705E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мотивации</w:t>
      </w: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возможности их реализации.</w:t>
      </w:r>
    </w:p>
    <w:p w:rsidR="00260F33" w:rsidRPr="00705EEC" w:rsidRDefault="00260F33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Цепочка – дифференцированный урок по уровню способностей получать знания, тест-класс, элективный курс по математике способствует продуктивной подготовке учащихся к итоговой аттестации в формате ЕГЭ с учетом индивидуальных особенностей обучающихся</w:t>
      </w:r>
    </w:p>
    <w:p w:rsidR="000F6703" w:rsidRDefault="000F6703" w:rsidP="00705EEC">
      <w:pPr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F6703" w:rsidRDefault="000F6703" w:rsidP="00705EEC">
      <w:pPr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F6703" w:rsidRDefault="000F6703" w:rsidP="00705EEC">
      <w:pPr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F6703" w:rsidRDefault="000F6703" w:rsidP="00705EEC">
      <w:pPr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F6703" w:rsidRDefault="000F6703" w:rsidP="00705EEC">
      <w:pPr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F6703" w:rsidRDefault="000F6703" w:rsidP="00705EEC">
      <w:pPr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60F33" w:rsidRDefault="00260F33" w:rsidP="000F6703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0F670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lastRenderedPageBreak/>
        <w:t>50 советов по повышению мотивации школьников на уроках</w:t>
      </w:r>
    </w:p>
    <w:p w:rsidR="000F6703" w:rsidRPr="000F6703" w:rsidRDefault="000F6703" w:rsidP="000F6703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260F33" w:rsidRDefault="00260F33" w:rsidP="000F67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3CB959" wp14:editId="489F47F3">
            <wp:extent cx="4286885" cy="2861945"/>
            <wp:effectExtent l="0" t="0" r="0" b="0"/>
            <wp:docPr id="5" name="Рисунок 5" descr="http://www.poznaysebia.com/wp-content/uploads/2012/11/50-sovetov-po-povyisheniyu-motivatsii-shkolnikov-na-urok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znaysebia.com/wp-content/uploads/2012/11/50-sovetov-po-povyisheniyu-motivatsii-shkolnikov-na-urokah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703" w:rsidRPr="00705EEC" w:rsidRDefault="000F6703" w:rsidP="000F67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33" w:rsidRDefault="00260F33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представлено большое количество советов по улучшению мотивации школьников к учебе для родителей и учителей. Вы </w:t>
      </w:r>
      <w:proofErr w:type="gramStart"/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узнаете</w:t>
      </w:r>
      <w:proofErr w:type="gramEnd"/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необходимо мотивировать ребенка к учебе, как прививать любовь к самому процессу обучения, какие есть стимулы и поощрения.</w:t>
      </w:r>
    </w:p>
    <w:p w:rsidR="000F6703" w:rsidRPr="00705EEC" w:rsidRDefault="000F6703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33" w:rsidRPr="00705EEC" w:rsidRDefault="00260F33" w:rsidP="000F6703">
      <w:pPr>
        <w:suppressAutoHyphens w:val="0"/>
        <w:spacing w:after="0" w:line="240" w:lineRule="auto"/>
        <w:ind w:left="708" w:firstLine="70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учителям повышать учебную мотивацию школьников</w:t>
      </w:r>
    </w:p>
    <w:p w:rsidR="00260F33" w:rsidRPr="00705EEC" w:rsidRDefault="00260F33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Предоставление частичной свободы выбора .</w:t>
      </w:r>
    </w:p>
    <w:p w:rsidR="00260F33" w:rsidRPr="00705EEC" w:rsidRDefault="00260F33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Интерес и радость должны быть основными переживаниями школьнику в процессе обучения</w:t>
      </w:r>
    </w:p>
    <w:p w:rsidR="00260F33" w:rsidRPr="00705EEC" w:rsidRDefault="00260F33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обучении необходимо учитывать запросы, интересы и устремления детей.</w:t>
      </w:r>
    </w:p>
    <w:p w:rsidR="00260F33" w:rsidRPr="00705EEC" w:rsidRDefault="00260F33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Самой мощный стимул в обучении «Получилось!!!» Отсутствие этого стимула, означает отсутствие смысла учебы. Нужно научить разбираться ребенка в том, что ему непонятно, начиная с малого. Одну большую задачу разбить на подзадачи так, чтобы ребенок смог самостоятельно их сделать. Если, </w:t>
      </w:r>
      <w:proofErr w:type="gramStart"/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End"/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то виде деятельности достигнет мастерства, то внутренняя мотивация будет расти.</w:t>
      </w:r>
    </w:p>
    <w:p w:rsidR="00260F33" w:rsidRPr="00705EEC" w:rsidRDefault="00260F33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Рост уверенности в себе, своих силах способствует усилению внутренней мотивации.</w:t>
      </w:r>
    </w:p>
    <w:p w:rsidR="00260F33" w:rsidRPr="00705EEC" w:rsidRDefault="00260F33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Отмечайте достижения ребенка. Оценка его достижений поможет продолжить обучение. Например, список успехов может способствовать тому, чтобы он стал самостоятельным.</w:t>
      </w:r>
    </w:p>
    <w:p w:rsidR="00260F33" w:rsidRPr="00705EEC" w:rsidRDefault="00260F33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наказывать за неудачу, неудача сама по себе является наказанием. Страх и напряжённость затрудняет процесс обучения. Неудачи снижают мотивацию.</w:t>
      </w:r>
    </w:p>
    <w:p w:rsidR="00260F33" w:rsidRPr="00705EEC" w:rsidRDefault="00260F33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Для школьников важна сама личность учителя (очень часто даже скучный материал, объясняемый любимым учителем, хорошо усваивается).</w:t>
      </w:r>
    </w:p>
    <w:p w:rsidR="00260F33" w:rsidRPr="00705EEC" w:rsidRDefault="00260F33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Правильно преподносить содержание учебного материала, чтобы это было интересно.</w:t>
      </w:r>
    </w:p>
    <w:p w:rsidR="00260F33" w:rsidRPr="00705EEC" w:rsidRDefault="00260F33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Изменять методы и приемы обучения.</w:t>
      </w:r>
    </w:p>
    <w:p w:rsidR="00260F33" w:rsidRPr="00705EEC" w:rsidRDefault="00260F33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 По возможности стараться на уроке чаще обратиться к каждому ученику, осуществляя постоянную «обратную связь» – корректировать </w:t>
      </w:r>
      <w:proofErr w:type="gramStart"/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непонятное</w:t>
      </w:r>
      <w:proofErr w:type="gramEnd"/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неправильно понятое.</w:t>
      </w:r>
    </w:p>
    <w:p w:rsidR="00260F33" w:rsidRPr="00705EEC" w:rsidRDefault="00260F33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Ставить оценку ученику не за отдельный ответ, а за несколько (на разных этапах урока) – вводить забытое понятие поурочного балла.</w:t>
      </w:r>
    </w:p>
    <w:p w:rsidR="00260F33" w:rsidRPr="00705EEC" w:rsidRDefault="00260F33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Постоянно и целенаправленно заниматься развитием качеств, лежащих в основе развития познавательных способностей: быстрота реакции, все виды памяти, внимание, воображение и т. д. Основная задача каждого учителя – не только научить, а и развить мышление ребенка средствами своего предмета.</w:t>
      </w:r>
    </w:p>
    <w:p w:rsidR="00260F33" w:rsidRPr="00705EEC" w:rsidRDefault="00260F33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Стараться, когда </w:t>
      </w:r>
      <w:proofErr w:type="gramStart"/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возможно, интегрировать знания, связывая темы своего курса как с родственными, так и другими учебными дисциплинами, обогащая знания, расширяя кругозор учащихся.</w:t>
      </w:r>
    </w:p>
    <w:p w:rsidR="00260F33" w:rsidRPr="00705EEC" w:rsidRDefault="00260F33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Всеми возможными способами пробуждать в учениках интерес к учебе – быть самим интересным, сделать интересными методы преподнесения информации и сделать интересной свою дисциплину.</w:t>
      </w:r>
    </w:p>
    <w:p w:rsidR="00260F33" w:rsidRPr="00705EEC" w:rsidRDefault="00260F33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Игра является мощным стимулом интереса к окружающей жизни. Казалось бы, игра — дело лишь маленьких детей. Но практика показывает, что это не так. Наибольшую эффективность игровая мотивация показывает в среднем школьном возрасте. Младшие более управляемы, старшие — взрослее и </w:t>
      </w:r>
      <w:proofErr w:type="spellStart"/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целеустремленнее</w:t>
      </w:r>
      <w:proofErr w:type="spellEnd"/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Средний же возраст как раз и надо цеплять чем-то азартным и вдохновенным. Различные возрасты диктуют совершенно различные игры. Связано это с теми новообразованиями, которые формируются в психике человека по мере взросления. Игры младшего возраста более линейны, младшего среднего — командные, старшего среднего — подразумевают яркую реализацию в личных поступках, в старших классах становится важным отыгрыш и реконструкция незнакомых образов, интересные и необычные модели действительности. Каждый возраст находит в игре свое, и в целом игровая деятельность оказывает огромный эффект в деле формирования личности человека, его знаний и мышления.</w:t>
      </w:r>
    </w:p>
    <w:p w:rsidR="00260F33" w:rsidRPr="00705EEC" w:rsidRDefault="00260F33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17. Создание ситуации успеха, через выполнение заданий посильных для всех учащихся, изучение нового материала с опорой на старые знания.</w:t>
      </w:r>
    </w:p>
    <w:p w:rsidR="00260F33" w:rsidRPr="00705EEC" w:rsidRDefault="00260F33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Положительный эмоциональный настрой, через создание на уроке доброжелательной атмосферы доверия и сотрудничества, яркую и эмоциональную речь учителя.</w:t>
      </w:r>
    </w:p>
    <w:p w:rsidR="00260F33" w:rsidRPr="00705EEC" w:rsidRDefault="00260F33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proofErr w:type="gramStart"/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Рефлексия, через оценку собственной деятельности и деятельности других, оценку результата деятельности, вопросы, требующие многовариантных ответов (например, «почему было трудно?», «что открыли, узнали на уроке?» и т.д.).</w:t>
      </w:r>
      <w:proofErr w:type="gramEnd"/>
    </w:p>
    <w:p w:rsidR="00260F33" w:rsidRPr="00705EEC" w:rsidRDefault="00260F33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20. Занимательность, необычное начало урока, через использование музыкальных фрагментов, игровые и соревновательные формы, юмористические минутки.</w:t>
      </w:r>
    </w:p>
    <w:p w:rsidR="00260F33" w:rsidRPr="00705EEC" w:rsidRDefault="00260F33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21. Включение учащихся в коллективную деятельность, через организацию работы в группах, игровые и соревновательные формы, взаимопроверку, коллективный поиск решения проблемы, приём «метод проб и ошибок», оказание учащимися помощи друг другу.</w:t>
      </w:r>
    </w:p>
    <w:p w:rsidR="00260F33" w:rsidRPr="00705EEC" w:rsidRDefault="00260F33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22. Необычная форма преподнесения материала.</w:t>
      </w:r>
    </w:p>
    <w:p w:rsidR="00260F33" w:rsidRPr="00705EEC" w:rsidRDefault="00260F33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23. Сотрудничество на уроке, через совместное решение проблемы и разрешение противоречий, эвристическую беседу, учебную дискуссию, выделение существенных признаков предметов, классификацию, обобщение, моделирование.</w:t>
      </w:r>
    </w:p>
    <w:p w:rsidR="00260F33" w:rsidRPr="00705EEC" w:rsidRDefault="00260F33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24. Стимулирование деятельности, через оценку, благодарность, словесное поощрение, выставку лучших работ, оказание учителем незначительной помощи, усложнение заданий.</w:t>
      </w:r>
    </w:p>
    <w:p w:rsidR="00260F33" w:rsidRPr="00705EEC" w:rsidRDefault="00260F33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25. Выяснить, что является причиной низкой мотивации учеников: неумение учиться или ошибки воспитательного характера. После этого поработать с проблемными сторонами.</w:t>
      </w:r>
    </w:p>
    <w:p w:rsidR="00260F33" w:rsidRPr="00705EEC" w:rsidRDefault="00260F33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26. В деле повышения интереса ребенка к учебному процессу очень важен контакт с ребенком и доверительная атмосфера.</w:t>
      </w:r>
    </w:p>
    <w:p w:rsidR="00260F33" w:rsidRPr="00705EEC" w:rsidRDefault="00260F33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27. Создание атмосферы энтузиазма, оптимизма и веры детей в свои способности и возможности.</w:t>
      </w:r>
    </w:p>
    <w:p w:rsidR="00260F33" w:rsidRPr="00705EEC" w:rsidRDefault="00260F33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28. Применяйте новые информационные технологии.</w:t>
      </w:r>
    </w:p>
    <w:p w:rsidR="00260F33" w:rsidRPr="00705EEC" w:rsidRDefault="00260F33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29. Игра является самым сильным мотивирующим фактором, который удовлетворяет потребность школьников в новизне изучаемого материала и разнообразии выполняемых упражнений. Игра, а именно, ролевая игра дает широкие возможности для активизации учебного процесса.</w:t>
      </w:r>
    </w:p>
    <w:p w:rsidR="00260F33" w:rsidRDefault="00260F33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30. Уважайте личность каждого ребенка.</w:t>
      </w:r>
    </w:p>
    <w:p w:rsidR="000F6703" w:rsidRDefault="000F6703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703" w:rsidRPr="00705EEC" w:rsidRDefault="000F6703" w:rsidP="000F6703">
      <w:pPr>
        <w:suppressAutoHyphens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родителям повышать учебную мотивацию школьников</w:t>
      </w:r>
    </w:p>
    <w:p w:rsidR="000F6703" w:rsidRPr="00705EEC" w:rsidRDefault="000F6703" w:rsidP="000F670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Обсудите с ваши ребенком важность школы и образования. Это очень важно.</w:t>
      </w:r>
    </w:p>
    <w:p w:rsidR="000F6703" w:rsidRPr="00705EEC" w:rsidRDefault="000F6703" w:rsidP="000F670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Спрашивайте вашего ребенка каждый день, как прошел его день в школе. Удостоверьтесь, что он вам рассказывает подробности.</w:t>
      </w:r>
    </w:p>
    <w:p w:rsidR="000F6703" w:rsidRPr="00705EEC" w:rsidRDefault="000F6703" w:rsidP="000F670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Узнайте: задали ли ему домашнее задание или какой-либо прое</w:t>
      </w:r>
      <w:proofErr w:type="gramStart"/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 кл</w:t>
      </w:r>
      <w:proofErr w:type="gramEnd"/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ассе, который он должен сделать.</w:t>
      </w:r>
    </w:p>
    <w:p w:rsidR="000F6703" w:rsidRPr="00705EEC" w:rsidRDefault="000F6703" w:rsidP="000F670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Если у вашего ребенка нет никакого домашнего задания, удостоверьтесь, что они </w:t>
      </w:r>
      <w:proofErr w:type="gramStart"/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тратят</w:t>
      </w:r>
      <w:proofErr w:type="gramEnd"/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крайней мере 30 минут на изучение, просмотр и практику уроков.</w:t>
      </w:r>
    </w:p>
    <w:p w:rsidR="000F6703" w:rsidRPr="00705EEC" w:rsidRDefault="000F6703" w:rsidP="000F670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Прочтите и поговорите с вашим ребенком о каких-либо признаках его прогресса, который он делает дома. Если необходимо, поставьте какие-либо ограничения на его действия или сделайте что-либо по поводу его плохого поведения.</w:t>
      </w:r>
    </w:p>
    <w:p w:rsidR="000F6703" w:rsidRPr="00705EEC" w:rsidRDefault="000F6703" w:rsidP="000F670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Поощряйте позитивные действия. Не надо концентрировать ваше внимание только на его негативных действиях или плохом поведении.</w:t>
      </w:r>
    </w:p>
    <w:p w:rsidR="000F6703" w:rsidRPr="00705EEC" w:rsidRDefault="000F6703" w:rsidP="000F670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Поддержите вашего ребенка, если даже он плохо сдал какой-либо экзамен или тест.</w:t>
      </w:r>
    </w:p>
    <w:p w:rsidR="000F6703" w:rsidRPr="00705EEC" w:rsidRDefault="000F6703" w:rsidP="000F670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8. Если у вашего ребенка проблемы в учебе, ему необходима дополнительная помощь учителя, домашнего репетитора.</w:t>
      </w:r>
    </w:p>
    <w:p w:rsidR="000F6703" w:rsidRPr="00705EEC" w:rsidRDefault="000F6703" w:rsidP="000F670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Поговорите с его учителем о различных альтернативах или источниках, которые могут помочь вашему ребенку, если же у него или нее есть проблемы в учебе.</w:t>
      </w:r>
    </w:p>
    <w:p w:rsidR="000F6703" w:rsidRPr="00705EEC" w:rsidRDefault="000F6703" w:rsidP="000F670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Самое главное: регулярно будьте в постоянном контакте с учителями вашего ребенка, которые следят за успеваемостью и поведением вашего ребенка в школе.</w:t>
      </w:r>
    </w:p>
    <w:p w:rsidR="000F6703" w:rsidRPr="00705EEC" w:rsidRDefault="000F6703" w:rsidP="000F670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11. Чётко ставьте цели перед подростком: чего хотим добиться, какими знаниями обладать.</w:t>
      </w:r>
    </w:p>
    <w:p w:rsidR="000F6703" w:rsidRPr="00705EEC" w:rsidRDefault="000F6703" w:rsidP="000F670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Определяйте и оглашайте сроки реализации поставленной цели (когда я это исправлю, выучу).</w:t>
      </w:r>
    </w:p>
    <w:p w:rsidR="000F6703" w:rsidRPr="00705EEC" w:rsidRDefault="000F6703" w:rsidP="000F670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По возможности, определяйте прикладную направленность обучения. ( Зачем мне это надо знать, как я это применю в жизни?).</w:t>
      </w:r>
    </w:p>
    <w:p w:rsidR="000F6703" w:rsidRPr="00705EEC" w:rsidRDefault="000F6703" w:rsidP="000F670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gramStart"/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Чёткое</w:t>
      </w:r>
      <w:proofErr w:type="gramEnd"/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своевременно отслеживайте результаты деятельности собственного ребёнка в процессе всей работы (учёбы).</w:t>
      </w:r>
    </w:p>
    <w:p w:rsidR="000F6703" w:rsidRPr="00705EEC" w:rsidRDefault="000F6703" w:rsidP="000F670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15. Разработайте приемы поощрения (похвала при всей семье). Хвалите за дело – стимулируйте мотивацию.</w:t>
      </w:r>
    </w:p>
    <w:p w:rsidR="000F6703" w:rsidRPr="00705EEC" w:rsidRDefault="000F6703" w:rsidP="000F670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16. Позитивно, регулярно поддерживайте подростка. Доброе слово и дельный совет лучше порицания.</w:t>
      </w:r>
    </w:p>
    <w:p w:rsidR="000F6703" w:rsidRPr="00705EEC" w:rsidRDefault="000F6703" w:rsidP="000F670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17. Формируйте положительный стимул для обретения новых знаний в школе.</w:t>
      </w:r>
    </w:p>
    <w:p w:rsidR="000F6703" w:rsidRPr="00705EEC" w:rsidRDefault="000F6703" w:rsidP="000F670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18. Так как ведущая деятельность подростка – общение, группирование, обучение должно происходить через общение. Оцените положительные действия ребёнка, спросите мнение по предмету, обсудите с ним предмет.</w:t>
      </w:r>
    </w:p>
    <w:p w:rsidR="000F6703" w:rsidRPr="00705EEC" w:rsidRDefault="000F6703" w:rsidP="000F670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19. Не сравнивайте результаты обучения вашего подростка с ребятами из класса, это может привести к раздражению.</w:t>
      </w:r>
    </w:p>
    <w:p w:rsidR="000F6703" w:rsidRPr="00705EEC" w:rsidRDefault="000F6703" w:rsidP="000F670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20. Любите ребенка.</w:t>
      </w:r>
    </w:p>
    <w:p w:rsidR="000F6703" w:rsidRPr="00705EEC" w:rsidRDefault="000F6703" w:rsidP="000F670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6703" w:rsidRPr="00705EEC" w:rsidRDefault="000F6703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33" w:rsidRPr="00705EEC" w:rsidRDefault="00260F33" w:rsidP="00705EEC">
      <w:pPr>
        <w:pStyle w:val="z-1"/>
        <w:rPr>
          <w:rFonts w:ascii="Times New Roman" w:hAnsi="Times New Roman" w:cs="Times New Roman"/>
          <w:sz w:val="28"/>
          <w:szCs w:val="28"/>
        </w:rPr>
      </w:pPr>
      <w:r w:rsidRPr="00705EEC">
        <w:rPr>
          <w:rFonts w:ascii="Times New Roman" w:hAnsi="Times New Roman" w:cs="Times New Roman"/>
          <w:sz w:val="28"/>
          <w:szCs w:val="28"/>
        </w:rPr>
        <w:t>Конец формы</w:t>
      </w:r>
    </w:p>
    <w:p w:rsidR="00260F33" w:rsidRPr="00705EEC" w:rsidRDefault="00260F33" w:rsidP="0070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EEC">
        <w:rPr>
          <w:rFonts w:ascii="Times New Roman" w:hAnsi="Times New Roman" w:cs="Times New Roman"/>
          <w:sz w:val="28"/>
          <w:szCs w:val="28"/>
        </w:rPr>
        <w:br/>
        <w:t xml:space="preserve">﻿ </w:t>
      </w:r>
    </w:p>
    <w:p w:rsidR="0015346F" w:rsidRDefault="0015346F" w:rsidP="0070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703" w:rsidRDefault="000F6703" w:rsidP="0070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703" w:rsidRDefault="000F6703" w:rsidP="0070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703" w:rsidRDefault="000F6703" w:rsidP="0070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703" w:rsidRDefault="000F6703" w:rsidP="0070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703" w:rsidRDefault="000F6703" w:rsidP="0070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703" w:rsidRDefault="000F6703" w:rsidP="0070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703" w:rsidRDefault="000F6703" w:rsidP="0070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703" w:rsidRDefault="000F6703" w:rsidP="0070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703" w:rsidRDefault="000F6703" w:rsidP="0070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703" w:rsidRDefault="000F6703" w:rsidP="0070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703" w:rsidRDefault="000F6703" w:rsidP="0070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703" w:rsidRDefault="000F6703" w:rsidP="0070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703" w:rsidRDefault="000F6703" w:rsidP="0070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703" w:rsidRDefault="000F6703" w:rsidP="0070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703" w:rsidRDefault="000F6703" w:rsidP="0070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703" w:rsidRDefault="000F6703" w:rsidP="0070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703" w:rsidRDefault="000F6703" w:rsidP="0070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703" w:rsidRDefault="000F6703" w:rsidP="0070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703" w:rsidRDefault="000F6703" w:rsidP="0070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703" w:rsidRDefault="000F6703" w:rsidP="0070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703" w:rsidRDefault="000F6703" w:rsidP="0070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703" w:rsidRDefault="000F6703" w:rsidP="0070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703" w:rsidRDefault="000F6703" w:rsidP="0070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703" w:rsidRDefault="000F6703" w:rsidP="0070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703" w:rsidRDefault="000F6703" w:rsidP="0070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703" w:rsidRDefault="000F6703" w:rsidP="0070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703" w:rsidRDefault="000F6703" w:rsidP="0070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703" w:rsidRDefault="000F6703" w:rsidP="0070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703" w:rsidRDefault="000F6703" w:rsidP="0070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703" w:rsidRDefault="000F6703" w:rsidP="0070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703" w:rsidRDefault="000F6703" w:rsidP="0070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703" w:rsidRDefault="000F6703" w:rsidP="0070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703" w:rsidRDefault="000F6703" w:rsidP="0070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703" w:rsidRDefault="000F6703" w:rsidP="0070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EEC" w:rsidRDefault="00705EEC" w:rsidP="000F67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67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Виды мотивов и мотивации учебной деятельности</w:t>
      </w:r>
    </w:p>
    <w:p w:rsidR="000F6703" w:rsidRPr="00705EEC" w:rsidRDefault="000F6703" w:rsidP="000F67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05EEC" w:rsidRPr="00705EEC" w:rsidRDefault="00705EEC" w:rsidP="000F6703">
      <w:pPr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мотива и мотивации очень хорошо разработана в педагогической психологии, и это, как ни странно, создаёт определённые трудности в овладении этой темой, поскольку часто по одному и тому же вопросу у психологов существует несколько разных мнений, а </w:t>
      </w:r>
      <w:proofErr w:type="gramStart"/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отличающихся методик для выявления какого-либо факта. Похоже, единственный способ решения этих трудностей – определить свою собственную позицию по этой проблеме, и выбрать для своей работы те термины, те методики, которые более понятны и ближе к «стилю» преподавания. Что я и сделала в последующей моей работе.</w:t>
      </w:r>
    </w:p>
    <w:p w:rsidR="00705EEC" w:rsidRPr="00705EEC" w:rsidRDefault="00705EEC" w:rsidP="000F6703">
      <w:pPr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лучшего понимания проблемы  целесообразно условиться об однозначности определений терминов «мотив» и «мотивация», хотя в психологии встречаются различные определения этих понятий.</w:t>
      </w:r>
    </w:p>
    <w:p w:rsidR="00705EEC" w:rsidRPr="00705EEC" w:rsidRDefault="00705EEC" w:rsidP="000F6703">
      <w:pPr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Итак: что такое «мотив»?</w:t>
      </w:r>
    </w:p>
    <w:p w:rsidR="00705EEC" w:rsidRPr="00705EEC" w:rsidRDefault="00705EEC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 - это то, что побуждает деятельность</w:t>
      </w:r>
    </w:p>
    <w:p w:rsidR="00705EEC" w:rsidRPr="00705EEC" w:rsidRDefault="00705EEC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(является формой проявления потребности).</w:t>
      </w:r>
    </w:p>
    <w:p w:rsidR="00705EEC" w:rsidRPr="00705EEC" w:rsidRDefault="00705EEC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«мотивация»?</w:t>
      </w:r>
    </w:p>
    <w:p w:rsidR="00705EEC" w:rsidRPr="00705EEC" w:rsidRDefault="00705EEC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 - процесс побуждения себя и других</w:t>
      </w:r>
    </w:p>
    <w:p w:rsidR="00705EEC" w:rsidRPr="00705EEC" w:rsidRDefault="00705EEC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деятельности для достижения личных целей.</w:t>
      </w:r>
    </w:p>
    <w:p w:rsidR="00705EEC" w:rsidRPr="00705EEC" w:rsidRDefault="00705EEC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существует несколько классификаций мотивов, перечислю некоторые из них.</w:t>
      </w:r>
    </w:p>
    <w:p w:rsidR="00705EEC" w:rsidRPr="00705EEC" w:rsidRDefault="00705EEC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5EEC" w:rsidRPr="00705EEC" w:rsidRDefault="00705EEC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Классификация мотивов по Т.</w:t>
      </w: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А. </w:t>
      </w: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Ильиной</w:t>
      </w:r>
    </w:p>
    <w:p w:rsidR="00705EEC" w:rsidRPr="00705EEC" w:rsidRDefault="00705EEC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Мотивы, непосредственно побуждающие:</w:t>
      </w:r>
    </w:p>
    <w:p w:rsidR="00705EEC" w:rsidRPr="00705EEC" w:rsidRDefault="00705EEC" w:rsidP="00705EEC">
      <w:pPr>
        <w:numPr>
          <w:ilvl w:val="0"/>
          <w:numId w:val="10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зависят от личности и деятельности учителя, отобранного материала, методов.</w:t>
      </w:r>
    </w:p>
    <w:p w:rsidR="00705EEC" w:rsidRPr="00705EEC" w:rsidRDefault="00705EEC" w:rsidP="00705EEC">
      <w:pPr>
        <w:numPr>
          <w:ilvl w:val="0"/>
          <w:numId w:val="10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опираются на непроизвольное внимание, </w:t>
      </w:r>
      <w:proofErr w:type="gramStart"/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основаны</w:t>
      </w:r>
      <w:proofErr w:type="gramEnd"/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положительных эмоциях.</w:t>
      </w:r>
    </w:p>
    <w:p w:rsidR="00705EEC" w:rsidRPr="00705EEC" w:rsidRDefault="00705EEC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Мотивы, перспективно побуждающие:</w:t>
      </w:r>
    </w:p>
    <w:p w:rsidR="00705EEC" w:rsidRPr="00705EEC" w:rsidRDefault="00705EEC" w:rsidP="00705EEC">
      <w:pPr>
        <w:numPr>
          <w:ilvl w:val="0"/>
          <w:numId w:val="11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связаны с предметной целеустремлённостью самого ученика, нацеленностью его деятельности на будущее.</w:t>
      </w:r>
    </w:p>
    <w:p w:rsidR="00705EEC" w:rsidRPr="00705EEC" w:rsidRDefault="00705EEC" w:rsidP="00705EEC">
      <w:pPr>
        <w:numPr>
          <w:ilvl w:val="0"/>
          <w:numId w:val="11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интерес к предмету, к определенной деятельности, к которой есть склонность; желание заслужить одобрение товарищей.</w:t>
      </w:r>
    </w:p>
    <w:p w:rsidR="00705EEC" w:rsidRPr="00705EEC" w:rsidRDefault="00705EEC" w:rsidP="00705EEC">
      <w:pPr>
        <w:numPr>
          <w:ilvl w:val="0"/>
          <w:numId w:val="11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мотивы часто могут быть связаны с отрицательными эмоциями – страх перед учителем, родителями.</w:t>
      </w:r>
    </w:p>
    <w:p w:rsidR="00705EEC" w:rsidRPr="00705EEC" w:rsidRDefault="00705EEC" w:rsidP="00705EEC">
      <w:pPr>
        <w:numPr>
          <w:ilvl w:val="0"/>
          <w:numId w:val="11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опираются на произвольное внимание, связанное с сознательно поставленной целью.</w:t>
      </w:r>
    </w:p>
    <w:p w:rsidR="00705EEC" w:rsidRPr="00705EEC" w:rsidRDefault="00705EEC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Мотивы интеллектуального побуждения:</w:t>
      </w:r>
    </w:p>
    <w:p w:rsidR="00705EEC" w:rsidRPr="00705EEC" w:rsidRDefault="00705EEC" w:rsidP="00705EEC">
      <w:pPr>
        <w:numPr>
          <w:ilvl w:val="0"/>
          <w:numId w:val="12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процессу умственной деятельности;</w:t>
      </w:r>
    </w:p>
    <w:p w:rsidR="00705EEC" w:rsidRPr="00705EEC" w:rsidRDefault="00705EEC" w:rsidP="00705EEC">
      <w:pPr>
        <w:numPr>
          <w:ilvl w:val="0"/>
          <w:numId w:val="12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найти самостоятельный ответ на вопрос, чувство удовлетворения от успешного решения, чувство удовлетворения от  самого процесса мыслительной  работы;</w:t>
      </w:r>
    </w:p>
    <w:p w:rsidR="00705EEC" w:rsidRPr="00705EEC" w:rsidRDefault="00705EEC" w:rsidP="00705EEC">
      <w:pPr>
        <w:numPr>
          <w:ilvl w:val="0"/>
          <w:numId w:val="12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пробуждение и поддержание подобных интересов зависит от учителя, т.е. необходимо обучение учащихся приёмам умственной деятельности, овладения </w:t>
      </w:r>
      <w:proofErr w:type="spellStart"/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общеучебными</w:t>
      </w:r>
      <w:proofErr w:type="spellEnd"/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умениями.</w:t>
      </w:r>
    </w:p>
    <w:p w:rsidR="00705EEC" w:rsidRPr="00705EEC" w:rsidRDefault="00705EEC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разделение очень условное, мотивы переплетаются друг с другом, переходят один в другой, объединяются; кроме того, соотношение мотивов меняется в зависимости от возраста; так в младших классах – преобладают непосредственно побуждающие мотивы; в старших – перспективно-побуждающие и социальные.</w:t>
      </w:r>
    </w:p>
    <w:p w:rsidR="00705EEC" w:rsidRPr="00705EEC" w:rsidRDefault="00705EEC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5EEC" w:rsidRPr="00705EEC" w:rsidRDefault="00705EEC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Другой вариант классификации мотивов учения по Т.</w:t>
      </w: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А.</w:t>
      </w: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Ильиной</w:t>
      </w: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(опирается на две тенденции: к достижению успеха и избеганию неудачи)</w:t>
      </w:r>
    </w:p>
    <w:p w:rsidR="00705EEC" w:rsidRPr="00705EEC" w:rsidRDefault="00705EEC" w:rsidP="000F67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980D18" wp14:editId="613B270F">
            <wp:extent cx="5890260" cy="2197100"/>
            <wp:effectExtent l="0" t="0" r="0" b="0"/>
            <wp:docPr id="11" name="Рисунок 11" descr="http://svetlana.pro/images/gdim/96/b9/4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vetlana.pro/images/gdim/96/b9/40-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EEC" w:rsidRPr="00705EEC" w:rsidRDefault="00705EEC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учителя при этом – развивать у учеников стремление к успеху, поощрять даже маленькие достижения, не акцентировать внимание на неудачах.</w:t>
      </w:r>
    </w:p>
    <w:p w:rsidR="00705EEC" w:rsidRPr="00705EEC" w:rsidRDefault="00705EEC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Вариант классификации мотивов по А.</w:t>
      </w: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К.</w:t>
      </w: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Марковой</w:t>
      </w:r>
    </w:p>
    <w:p w:rsidR="00705EEC" w:rsidRPr="00705EEC" w:rsidRDefault="00705EEC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характеризующий</w:t>
      </w:r>
      <w:proofErr w:type="gramEnd"/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к самой деятельности)</w:t>
      </w:r>
    </w:p>
    <w:p w:rsidR="00705EEC" w:rsidRPr="00705EEC" w:rsidRDefault="00705EEC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5EEC" w:rsidRPr="00705EEC" w:rsidRDefault="00705EEC" w:rsidP="000F67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566662" wp14:editId="4EA281B6">
            <wp:extent cx="5996940" cy="5711825"/>
            <wp:effectExtent l="0" t="0" r="3810" b="3175"/>
            <wp:docPr id="10" name="Рисунок 10" descr="http://svetlana.pro/images/gdim/a4/61/40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vetlana.pro/images/gdim/a4/61/40-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571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EEC" w:rsidRPr="00705EEC" w:rsidRDefault="00705EEC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этой же классификации внешние мотивы называются социальными, а внутренние – познавательными (именно эту классификацию я и  буду использовать в дальнейшем).</w:t>
      </w:r>
      <w:proofErr w:type="gramEnd"/>
    </w:p>
    <w:p w:rsidR="00705EEC" w:rsidRPr="00705EEC" w:rsidRDefault="00705EEC" w:rsidP="000F67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B57013A" wp14:editId="63D6ED4D">
            <wp:extent cx="6353175" cy="3776345"/>
            <wp:effectExtent l="0" t="0" r="9525" b="0"/>
            <wp:docPr id="9" name="Рисунок 9" descr="http://svetlana.pro/images/gdim/57/ad/40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vetlana.pro/images/gdim/57/ad/40-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77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EEC" w:rsidRPr="00705EEC" w:rsidRDefault="00705EEC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Выводы по мотивам деятельности ученика</w:t>
      </w:r>
    </w:p>
    <w:p w:rsidR="00705EEC" w:rsidRPr="00705EEC" w:rsidRDefault="00705EEC" w:rsidP="00705EEC">
      <w:pPr>
        <w:numPr>
          <w:ilvl w:val="0"/>
          <w:numId w:val="13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Ведущими мотивами ученической деятельности могут быть и внешние, и внутренние мотивы. Разумеется, все мы хотим, чтобы деятельность наших учеников направлялась внутренними мотивами, но и внешняя мотивация может привести к постановке цели деятельности, если это только не отрицательный (боязнь плохой отметки), а положительный мотив (желание получить хорошую отметку).</w:t>
      </w:r>
    </w:p>
    <w:p w:rsidR="00705EEC" w:rsidRPr="00705EEC" w:rsidRDefault="00705EEC" w:rsidP="00705EEC">
      <w:pPr>
        <w:numPr>
          <w:ilvl w:val="0"/>
          <w:numId w:val="13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Крайне важно знать динамику развития мотивов, и следить за тем, чтобы внешние положительные мотивы не перешли </w:t>
      </w:r>
      <w:proofErr w:type="gramStart"/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внешние отрицательные. При правильно поставленном обучении происходит наоборот, интерес к учителю перерастает в интерес к предмету и позже – к науке, которую он представляет.</w:t>
      </w:r>
    </w:p>
    <w:p w:rsidR="00705EEC" w:rsidRPr="00705EEC" w:rsidRDefault="00705EEC" w:rsidP="00705EEC">
      <w:pPr>
        <w:numPr>
          <w:ilvl w:val="0"/>
          <w:numId w:val="13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Реально каждый ученик побуждается несколькими мотивами, т.к. учебная деятельность всегда </w:t>
      </w:r>
      <w:proofErr w:type="spellStart"/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полимотивирована</w:t>
      </w:r>
      <w:proofErr w:type="spellEnd"/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5EEC" w:rsidRPr="00705EEC" w:rsidRDefault="00705EEC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5EEC" w:rsidRPr="00705EEC" w:rsidRDefault="00705EEC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Вариант классификации мотивов по Е. </w:t>
      </w: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П.</w:t>
      </w: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Ильину</w:t>
      </w:r>
    </w:p>
    <w:p w:rsidR="00705EEC" w:rsidRPr="00705EEC" w:rsidRDefault="00705EEC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5EEC" w:rsidRPr="00705EEC" w:rsidRDefault="00705EEC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понимания специфики мотива необходимо их соотнесение с возрастом. Возрастные особенности детей оказывают влияние на мотивацию. Например, готовность школьников подчиняться требованиям взрослых резко снижается от 4-го к 7-му классу, что свидетельствует о снижении роли внешней и увеличении внутренней мотивации. К сожалению, этот факт редко принимается во </w:t>
      </w:r>
      <w:proofErr w:type="gramStart"/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  <w:proofErr w:type="gramEnd"/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родителями, так и учителями.</w:t>
      </w:r>
    </w:p>
    <w:p w:rsidR="00705EEC" w:rsidRPr="00705EEC" w:rsidRDefault="00705EEC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5EEC" w:rsidRPr="00705EEC" w:rsidRDefault="00705EEC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же интересно будет посмотреть, как мотивируется учебная деятельность школьника по возрастам. Ниже я привожу таблицу, где показан возраст и соответствующий возрасту мотив (таблица составлена обзорно, и мотивы сознательно упрощены, а некоторые даже и не включены, т.к. главное назначение этой таблицы – показать другой принцип классификации, а также показать взаимосвязь возраста и мотива).</w:t>
      </w:r>
    </w:p>
    <w:p w:rsidR="00705EEC" w:rsidRPr="00705EEC" w:rsidRDefault="00705EEC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5EEC" w:rsidRPr="00705EEC" w:rsidRDefault="00705EEC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705EEC" w:rsidRPr="00705EEC" w:rsidRDefault="00705EEC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«Мотивы учебной деятельности»</w:t>
      </w:r>
    </w:p>
    <w:p w:rsidR="00705EEC" w:rsidRPr="00705EEC" w:rsidRDefault="00705EEC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6"/>
        <w:gridCol w:w="8242"/>
      </w:tblGrid>
      <w:tr w:rsidR="00705EEC" w:rsidRPr="00705EEC" w:rsidTr="00705EEC">
        <w:trPr>
          <w:tblCellSpacing w:w="0" w:type="dxa"/>
        </w:trPr>
        <w:tc>
          <w:tcPr>
            <w:tcW w:w="0" w:type="auto"/>
            <w:vAlign w:val="center"/>
            <w:hideMark/>
          </w:tcPr>
          <w:p w:rsidR="00705EEC" w:rsidRPr="00705EEC" w:rsidRDefault="00705EEC" w:rsidP="00705EE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ca86c1964b78d72e85dad5a4f55abefb65e6f223"/>
            <w:bookmarkStart w:id="1" w:name="0"/>
            <w:bookmarkEnd w:id="0"/>
            <w:bookmarkEnd w:id="1"/>
            <w:r w:rsidRPr="00705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Возраст/Группа</w:t>
            </w:r>
          </w:p>
        </w:tc>
        <w:tc>
          <w:tcPr>
            <w:tcW w:w="0" w:type="auto"/>
            <w:vAlign w:val="center"/>
            <w:hideMark/>
          </w:tcPr>
          <w:p w:rsidR="00705EEC" w:rsidRPr="00705EEC" w:rsidRDefault="00705EEC" w:rsidP="00705EE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</w:t>
            </w:r>
          </w:p>
        </w:tc>
      </w:tr>
      <w:tr w:rsidR="00705EEC" w:rsidRPr="00705EEC" w:rsidTr="00705EEC">
        <w:trPr>
          <w:tblCellSpacing w:w="0" w:type="dxa"/>
        </w:trPr>
        <w:tc>
          <w:tcPr>
            <w:tcW w:w="0" w:type="auto"/>
            <w:vAlign w:val="center"/>
            <w:hideMark/>
          </w:tcPr>
          <w:p w:rsidR="00705EEC" w:rsidRPr="00705EEC" w:rsidRDefault="00705EEC" w:rsidP="00705EE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Первоклассники</w:t>
            </w:r>
            <w:r w:rsidRPr="00705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(дошкольники)</w:t>
            </w:r>
          </w:p>
        </w:tc>
        <w:tc>
          <w:tcPr>
            <w:tcW w:w="0" w:type="auto"/>
            <w:vAlign w:val="center"/>
            <w:hideMark/>
          </w:tcPr>
          <w:p w:rsidR="00705EEC" w:rsidRPr="00705EEC" w:rsidRDefault="00705EEC" w:rsidP="00705EEC">
            <w:pPr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 к учению вообще</w:t>
            </w:r>
          </w:p>
          <w:p w:rsidR="00705EEC" w:rsidRPr="00705EEC" w:rsidRDefault="00705EEC" w:rsidP="00705EEC">
            <w:pPr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стремление к взрослости</w:t>
            </w:r>
          </w:p>
        </w:tc>
      </w:tr>
      <w:tr w:rsidR="00705EEC" w:rsidRPr="00705EEC" w:rsidTr="00705EEC">
        <w:trPr>
          <w:tblCellSpacing w:w="0" w:type="dxa"/>
        </w:trPr>
        <w:tc>
          <w:tcPr>
            <w:tcW w:w="0" w:type="auto"/>
            <w:vAlign w:val="center"/>
            <w:hideMark/>
          </w:tcPr>
          <w:p w:rsidR="00705EEC" w:rsidRPr="00705EEC" w:rsidRDefault="00705EEC" w:rsidP="00705EE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Младшие школьники</w:t>
            </w:r>
          </w:p>
        </w:tc>
        <w:tc>
          <w:tcPr>
            <w:tcW w:w="0" w:type="auto"/>
            <w:vAlign w:val="center"/>
            <w:hideMark/>
          </w:tcPr>
          <w:p w:rsidR="00705EEC" w:rsidRPr="00705EEC" w:rsidRDefault="00705EEC" w:rsidP="00705EEC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беспрекословное выполнение требований учителя (т.е. у большинства – социальная мотивация);</w:t>
            </w:r>
          </w:p>
          <w:p w:rsidR="00705EEC" w:rsidRPr="00705EEC" w:rsidRDefault="00705EEC" w:rsidP="00705EEC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получаемые отметки;</w:t>
            </w:r>
          </w:p>
          <w:p w:rsidR="00705EEC" w:rsidRPr="00705EEC" w:rsidRDefault="00705EEC" w:rsidP="00705EEC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престижный мотив;</w:t>
            </w:r>
          </w:p>
          <w:p w:rsidR="00705EEC" w:rsidRPr="00705EEC" w:rsidRDefault="00705EEC" w:rsidP="00705EEC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познавательный мотив (очень редко).</w:t>
            </w:r>
          </w:p>
        </w:tc>
      </w:tr>
      <w:tr w:rsidR="00705EEC" w:rsidRPr="00705EEC" w:rsidTr="00705EEC">
        <w:trPr>
          <w:tblCellSpacing w:w="0" w:type="dxa"/>
        </w:trPr>
        <w:tc>
          <w:tcPr>
            <w:tcW w:w="0" w:type="auto"/>
            <w:vAlign w:val="center"/>
            <w:hideMark/>
          </w:tcPr>
          <w:p w:rsidR="00705EEC" w:rsidRPr="00705EEC" w:rsidRDefault="00705EEC" w:rsidP="00705EE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 классы</w:t>
            </w:r>
          </w:p>
        </w:tc>
        <w:tc>
          <w:tcPr>
            <w:tcW w:w="0" w:type="auto"/>
            <w:vAlign w:val="center"/>
            <w:hideMark/>
          </w:tcPr>
          <w:p w:rsidR="00705EEC" w:rsidRPr="00705EEC" w:rsidRDefault="00705EEC" w:rsidP="00705EEC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стойкий интерес к определённому предмету на фоне снижения общей мотивации к учению;</w:t>
            </w:r>
          </w:p>
          <w:p w:rsidR="00705EEC" w:rsidRPr="00705EEC" w:rsidRDefault="00705EEC" w:rsidP="00705EEC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 посещения уроков – «не потому, что хочется, а потому, что надо»;</w:t>
            </w:r>
          </w:p>
          <w:p w:rsidR="00705EEC" w:rsidRPr="00705EEC" w:rsidRDefault="00705EEC" w:rsidP="00705EEC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требуется постоянное подкрепление мотива учения со стороны в виде поощрения, наказания, отметок;</w:t>
            </w:r>
          </w:p>
          <w:p w:rsidR="00705EEC" w:rsidRPr="00705EEC" w:rsidRDefault="00705EEC" w:rsidP="00705EEC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потребность в познании и оценке свой</w:t>
            </w:r>
            <w:proofErr w:type="gramStart"/>
            <w:r w:rsidRPr="00705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св</w:t>
            </w:r>
            <w:proofErr w:type="gramEnd"/>
            <w:r w:rsidRPr="00705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оей личности;</w:t>
            </w:r>
          </w:p>
          <w:p w:rsidR="00705EEC" w:rsidRPr="00705EEC" w:rsidRDefault="00705EEC" w:rsidP="00705EEC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мотив – стремление найти своё место среди товарищей (желаемое место в коллективе сверстников);</w:t>
            </w:r>
          </w:p>
          <w:p w:rsidR="00705EEC" w:rsidRPr="00705EEC" w:rsidRDefault="00705EEC" w:rsidP="00705EEC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особенность мотивации – наличие подростковых установок.</w:t>
            </w:r>
          </w:p>
        </w:tc>
      </w:tr>
      <w:tr w:rsidR="00705EEC" w:rsidRPr="00705EEC" w:rsidTr="00705EEC">
        <w:trPr>
          <w:tblCellSpacing w:w="0" w:type="dxa"/>
        </w:trPr>
        <w:tc>
          <w:tcPr>
            <w:tcW w:w="0" w:type="auto"/>
            <w:vAlign w:val="center"/>
            <w:hideMark/>
          </w:tcPr>
          <w:p w:rsidR="00705EEC" w:rsidRPr="00705EEC" w:rsidRDefault="00705EEC" w:rsidP="00705EE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классы</w:t>
            </w:r>
          </w:p>
        </w:tc>
        <w:tc>
          <w:tcPr>
            <w:tcW w:w="0" w:type="auto"/>
            <w:vAlign w:val="center"/>
            <w:hideMark/>
          </w:tcPr>
          <w:p w:rsidR="00705EEC" w:rsidRPr="00705EEC" w:rsidRDefault="00705EEC" w:rsidP="00705EEC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мотив – подготовка к поступлению.</w:t>
            </w:r>
          </w:p>
        </w:tc>
      </w:tr>
    </w:tbl>
    <w:p w:rsidR="00705EEC" w:rsidRPr="00705EEC" w:rsidRDefault="00705EEC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5EEC" w:rsidRPr="00705EEC" w:rsidRDefault="00705EEC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5EEC" w:rsidRPr="00705EEC" w:rsidRDefault="00705EEC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 из этой таблицы – мотив с возрастом меняется, и меняется потому, что меняются потребности. Предлагаю посмотреть взаимосвязь мотива и потребности и убедиться, насколько однозначно потребность обуславливает мотив.</w:t>
      </w:r>
    </w:p>
    <w:p w:rsidR="00705EEC" w:rsidRPr="00705EEC" w:rsidRDefault="00705EEC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Последовательность появления потребностей в онтогенезе – снизу вверх (по А. </w:t>
      </w:r>
      <w:proofErr w:type="spellStart"/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Маслоу</w:t>
      </w:r>
      <w:proofErr w:type="spellEnd"/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705EEC" w:rsidRPr="00705EEC" w:rsidRDefault="00705EEC" w:rsidP="000F67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5A9E01" wp14:editId="7A6C6FF1">
            <wp:extent cx="5189220" cy="3788410"/>
            <wp:effectExtent l="0" t="0" r="0" b="2540"/>
            <wp:docPr id="8" name="Рисунок 8" descr="http://svetlana.pro/images/gdim/6c/67/40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vetlana.pro/images/gdim/6c/67/40-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378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EEC" w:rsidRPr="00705EEC" w:rsidRDefault="00705EEC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появления мотивов (составлено автором исследования):</w:t>
      </w:r>
    </w:p>
    <w:p w:rsidR="00705EEC" w:rsidRPr="00705EEC" w:rsidRDefault="00705EEC" w:rsidP="000F67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D0F59C0" wp14:editId="40F2F57D">
            <wp:extent cx="3265805" cy="3443605"/>
            <wp:effectExtent l="0" t="0" r="0" b="4445"/>
            <wp:docPr id="7" name="Рисунок 7" descr="http://svetlana.pro/images/gdim/b4/0e/40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vetlana.pro/images/gdim/b4/0e/40-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344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EEC" w:rsidRPr="00705EEC" w:rsidRDefault="00705EEC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Способы мотивации по Д. </w:t>
      </w: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Г.</w:t>
      </w: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</w:t>
      </w:r>
      <w:proofErr w:type="spellStart"/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Левитесу</w:t>
      </w:r>
      <w:proofErr w:type="spellEnd"/>
    </w:p>
    <w:p w:rsidR="00705EEC" w:rsidRPr="00705EEC" w:rsidRDefault="00705EEC" w:rsidP="00705E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Психологами и педагогами предлагаются разные способы мотивации. Я остановилась на тех, которые мне представляются более приемлемыми с точки зрения использования их на каждом уроке. Это следующие способы:</w:t>
      </w:r>
    </w:p>
    <w:p w:rsidR="00705EEC" w:rsidRPr="00705EEC" w:rsidRDefault="00705EEC" w:rsidP="000F67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C094FA" wp14:editId="4E20091F">
            <wp:extent cx="6353175" cy="4073525"/>
            <wp:effectExtent l="0" t="0" r="9525" b="3175"/>
            <wp:docPr id="6" name="Рисунок 6" descr="http://svetlana.pro/images/gdim/3a/bc/40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vetlana.pro/images/gdim/3a/bc/40-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07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46F" w:rsidRPr="00705EEC" w:rsidRDefault="00705EEC" w:rsidP="000F6703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05EE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Остановлюсь подробнее на каждом способе мотивации, сопроводив его следующими пояснениями: суть способа – через афоризм; что дает этот способ, или каков его результат; чего «требует» этот способ для лучшего его применения; помимо этого каждый способ я сопроводила фотографией собственных уроков, когда мною применялся тот или иной способ.</w:t>
      </w:r>
      <w:proofErr w:type="gramEnd"/>
      <w:r w:rsidRPr="00705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Сразу оговорюсь, что способы мотивации «культура общения» и «чувство юмора» показать на фото оказалось проблематичным – не </w:t>
      </w:r>
      <w:r w:rsidR="000F6703" w:rsidRPr="000F670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05EE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отому, что я эти способы не использую, а потому, что сфотографировать запах «Шанель №5» также невозможно.</w:t>
      </w:r>
      <w:bookmarkStart w:id="2" w:name="_GoBack"/>
      <w:bookmarkEnd w:id="2"/>
    </w:p>
    <w:sectPr w:rsidR="0015346F" w:rsidRPr="00705EEC" w:rsidSect="00705EEC">
      <w:pgSz w:w="11906" w:h="16838"/>
      <w:pgMar w:top="567" w:right="851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6A97"/>
    <w:multiLevelType w:val="multilevel"/>
    <w:tmpl w:val="D1AE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42F0E"/>
    <w:multiLevelType w:val="multilevel"/>
    <w:tmpl w:val="ECDEB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100F7"/>
    <w:multiLevelType w:val="multilevel"/>
    <w:tmpl w:val="52C241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06991"/>
    <w:multiLevelType w:val="multilevel"/>
    <w:tmpl w:val="81169A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7A7E5B"/>
    <w:multiLevelType w:val="multilevel"/>
    <w:tmpl w:val="94DAE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527AD"/>
    <w:multiLevelType w:val="multilevel"/>
    <w:tmpl w:val="84C294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602F21"/>
    <w:multiLevelType w:val="multilevel"/>
    <w:tmpl w:val="6DC0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FC252A"/>
    <w:multiLevelType w:val="multilevel"/>
    <w:tmpl w:val="D55CD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DC4B17"/>
    <w:multiLevelType w:val="multilevel"/>
    <w:tmpl w:val="F6466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150299"/>
    <w:multiLevelType w:val="multilevel"/>
    <w:tmpl w:val="CF6AC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C73C47"/>
    <w:multiLevelType w:val="multilevel"/>
    <w:tmpl w:val="491AE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ED6614"/>
    <w:multiLevelType w:val="multilevel"/>
    <w:tmpl w:val="97DC6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5E65A8"/>
    <w:multiLevelType w:val="hybridMultilevel"/>
    <w:tmpl w:val="B6EAC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C2B9E"/>
    <w:multiLevelType w:val="multilevel"/>
    <w:tmpl w:val="EB32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46741B"/>
    <w:multiLevelType w:val="multilevel"/>
    <w:tmpl w:val="18BA20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06758D"/>
    <w:multiLevelType w:val="multilevel"/>
    <w:tmpl w:val="E2B4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971DB6"/>
    <w:multiLevelType w:val="multilevel"/>
    <w:tmpl w:val="F80A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4"/>
  </w:num>
  <w:num w:numId="5">
    <w:abstractNumId w:val="0"/>
  </w:num>
  <w:num w:numId="6">
    <w:abstractNumId w:val="6"/>
  </w:num>
  <w:num w:numId="7">
    <w:abstractNumId w:val="11"/>
  </w:num>
  <w:num w:numId="8">
    <w:abstractNumId w:val="13"/>
  </w:num>
  <w:num w:numId="9">
    <w:abstractNumId w:val="15"/>
  </w:num>
  <w:num w:numId="10">
    <w:abstractNumId w:val="9"/>
  </w:num>
  <w:num w:numId="11">
    <w:abstractNumId w:val="1"/>
  </w:num>
  <w:num w:numId="12">
    <w:abstractNumId w:val="10"/>
  </w:num>
  <w:num w:numId="13">
    <w:abstractNumId w:val="4"/>
  </w:num>
  <w:num w:numId="14">
    <w:abstractNumId w:val="16"/>
  </w:num>
  <w:num w:numId="15">
    <w:abstractNumId w:val="3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41"/>
    <w:rsid w:val="000F6703"/>
    <w:rsid w:val="0015346F"/>
    <w:rsid w:val="00253418"/>
    <w:rsid w:val="00260F33"/>
    <w:rsid w:val="00705EEC"/>
    <w:rsid w:val="008A6CA9"/>
    <w:rsid w:val="00C52B6D"/>
    <w:rsid w:val="00FA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41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link w:val="10"/>
    <w:uiPriority w:val="9"/>
    <w:qFormat/>
    <w:rsid w:val="00260F33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0F33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F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74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0F3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0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F33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60F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0F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60F33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character" w:styleId="a7">
    <w:name w:val="Hyperlink"/>
    <w:basedOn w:val="a0"/>
    <w:uiPriority w:val="99"/>
    <w:semiHidden/>
    <w:unhideWhenUsed/>
    <w:rsid w:val="00260F3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60F33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60F3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60F33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60F3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260F33"/>
    <w:rPr>
      <w:b/>
      <w:bCs/>
    </w:rPr>
  </w:style>
  <w:style w:type="paragraph" w:customStyle="1" w:styleId="c6">
    <w:name w:val="c6"/>
    <w:basedOn w:val="a"/>
    <w:rsid w:val="00705EE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05EEC"/>
  </w:style>
  <w:style w:type="paragraph" w:customStyle="1" w:styleId="c3">
    <w:name w:val="c3"/>
    <w:basedOn w:val="a"/>
    <w:rsid w:val="00705EE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05EEC"/>
  </w:style>
  <w:style w:type="character" w:customStyle="1" w:styleId="c7">
    <w:name w:val="c7"/>
    <w:basedOn w:val="a0"/>
    <w:rsid w:val="00705E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41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link w:val="10"/>
    <w:uiPriority w:val="9"/>
    <w:qFormat/>
    <w:rsid w:val="00260F33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0F33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F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74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0F3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0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F33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60F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0F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60F33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character" w:styleId="a7">
    <w:name w:val="Hyperlink"/>
    <w:basedOn w:val="a0"/>
    <w:uiPriority w:val="99"/>
    <w:semiHidden/>
    <w:unhideWhenUsed/>
    <w:rsid w:val="00260F3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60F33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60F3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60F33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60F3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260F33"/>
    <w:rPr>
      <w:b/>
      <w:bCs/>
    </w:rPr>
  </w:style>
  <w:style w:type="paragraph" w:customStyle="1" w:styleId="c6">
    <w:name w:val="c6"/>
    <w:basedOn w:val="a"/>
    <w:rsid w:val="00705EE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05EEC"/>
  </w:style>
  <w:style w:type="paragraph" w:customStyle="1" w:styleId="c3">
    <w:name w:val="c3"/>
    <w:basedOn w:val="a"/>
    <w:rsid w:val="00705EE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05EEC"/>
  </w:style>
  <w:style w:type="character" w:customStyle="1" w:styleId="c7">
    <w:name w:val="c7"/>
    <w:basedOn w:val="a0"/>
    <w:rsid w:val="00705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9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1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56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0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89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2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0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9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88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6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4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2535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2014-11-01T13:33:00Z</dcterms:created>
  <dcterms:modified xsi:type="dcterms:W3CDTF">2014-11-01T13:33:00Z</dcterms:modified>
</cp:coreProperties>
</file>